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70" w:rsidRPr="00A47470" w:rsidRDefault="00A47470" w:rsidP="00A47470">
      <w:pPr>
        <w:jc w:val="center"/>
        <w:rPr>
          <w:rFonts w:ascii="Times New Roman" w:hAnsi="Times New Roman" w:cs="Times New Roman"/>
          <w:b/>
          <w:i/>
          <w:color w:val="1F497D" w:themeColor="text2"/>
          <w:sz w:val="40"/>
          <w:szCs w:val="40"/>
        </w:rPr>
      </w:pPr>
      <w:r w:rsidRPr="00A47470">
        <w:rPr>
          <w:rFonts w:ascii="Times New Roman" w:hAnsi="Times New Roman" w:cs="Times New Roman"/>
          <w:b/>
          <w:i/>
          <w:color w:val="1F497D" w:themeColor="text2"/>
          <w:sz w:val="40"/>
          <w:szCs w:val="40"/>
        </w:rPr>
        <w:t>Консультация для родителей</w:t>
      </w:r>
    </w:p>
    <w:p w:rsidR="00A47470" w:rsidRPr="00A47470" w:rsidRDefault="00A47470" w:rsidP="00A47470">
      <w:pPr>
        <w:jc w:val="center"/>
        <w:rPr>
          <w:rFonts w:ascii="Times New Roman" w:hAnsi="Times New Roman" w:cs="Times New Roman"/>
          <w:b/>
          <w:i/>
          <w:color w:val="FF0000"/>
          <w:sz w:val="36"/>
          <w:szCs w:val="36"/>
        </w:rPr>
      </w:pPr>
      <w:r w:rsidRPr="00A47470">
        <w:rPr>
          <w:rFonts w:ascii="Times New Roman" w:hAnsi="Times New Roman" w:cs="Times New Roman"/>
          <w:b/>
          <w:i/>
          <w:color w:val="FF0000"/>
          <w:sz w:val="36"/>
          <w:szCs w:val="36"/>
        </w:rPr>
        <w:t>«Адаптация ребенка в детском саду»</w:t>
      </w:r>
    </w:p>
    <w:p w:rsidR="00A47470" w:rsidRPr="00435CD3" w:rsidRDefault="00A47470" w:rsidP="00A47470">
      <w:pPr>
        <w:rPr>
          <w:rFonts w:ascii="Times New Roman" w:hAnsi="Times New Roman" w:cs="Times New Roman"/>
          <w:sz w:val="28"/>
          <w:szCs w:val="28"/>
        </w:rPr>
      </w:pPr>
    </w:p>
    <w:p w:rsidR="00A47470" w:rsidRPr="00435CD3" w:rsidRDefault="00A47470" w:rsidP="00A47470">
      <w:pPr>
        <w:rPr>
          <w:rFonts w:ascii="Times New Roman" w:hAnsi="Times New Roman" w:cs="Times New Roman"/>
          <w:sz w:val="28"/>
          <w:szCs w:val="28"/>
        </w:rPr>
      </w:pPr>
      <w:r>
        <w:rPr>
          <w:rFonts w:ascii="Times New Roman" w:hAnsi="Times New Roman" w:cs="Times New Roman"/>
          <w:sz w:val="28"/>
          <w:szCs w:val="28"/>
        </w:rPr>
        <w:t xml:space="preserve">   </w:t>
      </w:r>
      <w:r w:rsidRPr="00435CD3">
        <w:rPr>
          <w:rFonts w:ascii="Times New Roman" w:hAnsi="Times New Roman" w:cs="Times New Roman"/>
          <w:sz w:val="28"/>
          <w:szCs w:val="28"/>
        </w:rPr>
        <w:t>Адаптация в переводе с греческого языка означает «приспособляю». Адаптация – это процесс приспособления организма на социальном, фи</w:t>
      </w:r>
      <w:r>
        <w:rPr>
          <w:rFonts w:ascii="Times New Roman" w:hAnsi="Times New Roman" w:cs="Times New Roman"/>
          <w:sz w:val="28"/>
          <w:szCs w:val="28"/>
        </w:rPr>
        <w:t xml:space="preserve">зическом и психическом уровне. </w:t>
      </w:r>
    </w:p>
    <w:p w:rsidR="00A47470" w:rsidRDefault="00A47470" w:rsidP="00A47470">
      <w:pPr>
        <w:rPr>
          <w:rFonts w:ascii="Times New Roman" w:hAnsi="Times New Roman" w:cs="Times New Roman"/>
          <w:sz w:val="28"/>
          <w:szCs w:val="28"/>
        </w:rPr>
      </w:pPr>
      <w:r>
        <w:rPr>
          <w:rFonts w:ascii="Times New Roman" w:hAnsi="Times New Roman" w:cs="Times New Roman"/>
          <w:sz w:val="28"/>
          <w:szCs w:val="28"/>
        </w:rPr>
        <w:t xml:space="preserve">   </w:t>
      </w:r>
      <w:r w:rsidRPr="00435CD3">
        <w:rPr>
          <w:rFonts w:ascii="Times New Roman" w:hAnsi="Times New Roman" w:cs="Times New Roman"/>
          <w:sz w:val="28"/>
          <w:szCs w:val="28"/>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 д.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В детском саду большинство условий будут новыми и непривычными для ребенка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А вашему малышу придется приспосабливаться и привыкать. Ребёнку необходимо время, чтобы адаптир</w:t>
      </w:r>
      <w:r>
        <w:rPr>
          <w:rFonts w:ascii="Times New Roman" w:hAnsi="Times New Roman" w:cs="Times New Roman"/>
          <w:sz w:val="28"/>
          <w:szCs w:val="28"/>
        </w:rPr>
        <w:t>оваться к новой жизни в детском</w:t>
      </w:r>
      <w:r w:rsidRPr="00435CD3">
        <w:rPr>
          <w:rFonts w:ascii="Times New Roman" w:hAnsi="Times New Roman" w:cs="Times New Roman"/>
          <w:sz w:val="28"/>
          <w:szCs w:val="28"/>
        </w:rPr>
        <w:t xml:space="preserve"> саду.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5CD3">
        <w:rPr>
          <w:rFonts w:ascii="Times New Roman" w:hAnsi="Times New Roman" w:cs="Times New Roman"/>
          <w:sz w:val="28"/>
          <w:szCs w:val="28"/>
        </w:rPr>
        <w:t>В первые дни пребывания в саду практически у каждого ребёнка сильно выражены отрицательные эмоции: от хныканья, "плача за компанию" до постоянного приступообразного плача. Особенно яркими являются проявления страха (малыш боится неизвестной обстановки и встречи с незнакомыми детьми, боится новых воспитателей, а главное, того, что вы не придете за ним вечером, чтобы забрать домой). Находясь в нервном возбуждении, ребенок сосредотачивается на собственных переживаниях. Ему панически страшно и хочется убежать</w:t>
      </w:r>
      <w:r>
        <w:rPr>
          <w:rFonts w:ascii="Times New Roman" w:hAnsi="Times New Roman" w:cs="Times New Roman"/>
          <w:sz w:val="28"/>
          <w:szCs w:val="28"/>
        </w:rPr>
        <w:t>,</w:t>
      </w:r>
      <w:r w:rsidRPr="00435CD3">
        <w:rPr>
          <w:rFonts w:ascii="Times New Roman" w:hAnsi="Times New Roman" w:cs="Times New Roman"/>
          <w:sz w:val="28"/>
          <w:szCs w:val="28"/>
        </w:rPr>
        <w:t xml:space="preserve"> когда незнакомая тетя пытается усадить его на незнакомый горшок или уложить в незнакомую кровать. На фоне стресса у ребенка вспыхивает гнев, который прорывается наружу (ребёнок вырывается, не давая себя раздеть, или даже бьёт взрослого). В период адаптации малыш раним настолько, что поводом для агрессии служит всё. Нередко случается и наоборот, когда можно наблюдать депрессивные реакции и "заторможенность" детей, как будто эмоций нет вообще.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В первые дни </w:t>
      </w:r>
      <w:r>
        <w:rPr>
          <w:rFonts w:ascii="Times New Roman" w:hAnsi="Times New Roman" w:cs="Times New Roman"/>
          <w:sz w:val="28"/>
          <w:szCs w:val="28"/>
        </w:rPr>
        <w:t xml:space="preserve">пребывания в детском саду </w:t>
      </w:r>
      <w:r w:rsidRPr="00435CD3">
        <w:rPr>
          <w:rFonts w:ascii="Times New Roman" w:hAnsi="Times New Roman" w:cs="Times New Roman"/>
          <w:sz w:val="28"/>
          <w:szCs w:val="28"/>
        </w:rPr>
        <w:t xml:space="preserve">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необычную игрушку, на веселую игру. </w:t>
      </w:r>
    </w:p>
    <w:p w:rsidR="00A47470" w:rsidRPr="00435CD3" w:rsidRDefault="00A47470" w:rsidP="00A4747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35CD3">
        <w:rPr>
          <w:rFonts w:ascii="Times New Roman" w:hAnsi="Times New Roman" w:cs="Times New Roman"/>
          <w:sz w:val="28"/>
          <w:szCs w:val="28"/>
        </w:rPr>
        <w:t xml:space="preserve"> Очень часто у ребенка бывает пониженный аппетит. Это связано с непривычной пищей,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 </w:t>
      </w:r>
    </w:p>
    <w:p w:rsidR="00A47470" w:rsidRPr="00435CD3" w:rsidRDefault="00A47470" w:rsidP="00A47470">
      <w:pPr>
        <w:rPr>
          <w:rFonts w:ascii="Times New Roman" w:hAnsi="Times New Roman" w:cs="Times New Roman"/>
          <w:sz w:val="28"/>
          <w:szCs w:val="28"/>
        </w:rPr>
      </w:pPr>
      <w:r>
        <w:rPr>
          <w:rFonts w:ascii="Times New Roman" w:hAnsi="Times New Roman" w:cs="Times New Roman"/>
          <w:sz w:val="28"/>
          <w:szCs w:val="28"/>
        </w:rPr>
        <w:t xml:space="preserve">  </w:t>
      </w:r>
      <w:r w:rsidRPr="00435CD3">
        <w:rPr>
          <w:rFonts w:ascii="Times New Roman" w:hAnsi="Times New Roman" w:cs="Times New Roman"/>
          <w:sz w:val="28"/>
          <w:szCs w:val="28"/>
        </w:rPr>
        <w:t xml:space="preserve"> Не расстраивайтесь, если ваш ребенок пока не взаим</w:t>
      </w:r>
      <w:r>
        <w:rPr>
          <w:rFonts w:ascii="Times New Roman" w:hAnsi="Times New Roman" w:cs="Times New Roman"/>
          <w:sz w:val="28"/>
          <w:szCs w:val="28"/>
        </w:rPr>
        <w:t xml:space="preserve">одействует с другими детьми, </w:t>
      </w:r>
      <w:r w:rsidRPr="00435CD3">
        <w:rPr>
          <w:rFonts w:ascii="Times New Roman" w:hAnsi="Times New Roman" w:cs="Times New Roman"/>
          <w:sz w:val="28"/>
          <w:szCs w:val="28"/>
        </w:rPr>
        <w:t xml:space="preserve"> малыши 2-3 лет играют не вместе, а рядом друг с другом. У них еще не развита сюжетная игра, в которую включались бы несколько детей. Познакомьтесь с другими родителями и их детьми. Называйте других детей в присутствии вашего ре</w:t>
      </w:r>
      <w:r>
        <w:rPr>
          <w:rFonts w:ascii="Times New Roman" w:hAnsi="Times New Roman" w:cs="Times New Roman"/>
          <w:sz w:val="28"/>
          <w:szCs w:val="28"/>
        </w:rPr>
        <w:t>бёнка по имени. С</w:t>
      </w:r>
      <w:r w:rsidRPr="00435CD3">
        <w:rPr>
          <w:rFonts w:ascii="Times New Roman" w:hAnsi="Times New Roman" w:cs="Times New Roman"/>
          <w:sz w:val="28"/>
          <w:szCs w:val="28"/>
        </w:rPr>
        <w:t>прашивайте дома своего малыша о других детях</w:t>
      </w:r>
      <w:r>
        <w:rPr>
          <w:rFonts w:ascii="Times New Roman" w:hAnsi="Times New Roman" w:cs="Times New Roman"/>
          <w:sz w:val="28"/>
          <w:szCs w:val="28"/>
        </w:rPr>
        <w:t>,  посещающих детский сад (с кем ты сегодня играл? как зовут твоих друзей? и т. д)</w:t>
      </w:r>
      <w:r w:rsidRPr="00435CD3">
        <w:rPr>
          <w:rFonts w:ascii="Times New Roman" w:hAnsi="Times New Roman" w:cs="Times New Roman"/>
          <w:sz w:val="28"/>
          <w:szCs w:val="28"/>
        </w:rPr>
        <w:t xml:space="preserve">. Поощряйте обращение вашего ребёнка за помощью и поддержкой к другим людям в вашем присутствии. Учите малыша просить, а не отнимать игрушки, предлагать свои игрушки, свои услуги другим детям.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5CD3">
        <w:rPr>
          <w:rFonts w:ascii="Times New Roman" w:hAnsi="Times New Roman" w:cs="Times New Roman"/>
          <w:sz w:val="28"/>
          <w:szCs w:val="28"/>
        </w:rPr>
        <w:t xml:space="preserve">Во время адаптационного периода важно создать дома спокойную обстановку. Окружите ребенка любовью и заботой. Пораньше укладывайте малыша спать.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5CD3">
        <w:rPr>
          <w:rFonts w:ascii="Times New Roman" w:hAnsi="Times New Roman" w:cs="Times New Roman"/>
          <w:sz w:val="28"/>
          <w:szCs w:val="28"/>
        </w:rPr>
        <w:t>Возьмите с собой в сад его любимую мягкую игрушку.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r>
        <w:rPr>
          <w:rFonts w:ascii="Times New Roman" w:hAnsi="Times New Roman" w:cs="Times New Roman"/>
          <w:sz w:val="28"/>
          <w:szCs w:val="28"/>
        </w:rPr>
        <w:t>.</w:t>
      </w:r>
    </w:p>
    <w:p w:rsidR="00A47470"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5CD3">
        <w:rPr>
          <w:rFonts w:ascii="Times New Roman" w:hAnsi="Times New Roman" w:cs="Times New Roman"/>
          <w:sz w:val="28"/>
          <w:szCs w:val="28"/>
        </w:rPr>
        <w:t>По дороге в детский сад обсудите с малышом, что его там сегодня ждет. Важно, чтобы разговоры о детском саде были окрашены положительными эмоциями</w:t>
      </w:r>
      <w:r>
        <w:rPr>
          <w:rFonts w:ascii="Times New Roman" w:hAnsi="Times New Roman" w:cs="Times New Roman"/>
          <w:sz w:val="28"/>
          <w:szCs w:val="28"/>
        </w:rPr>
        <w:t xml:space="preserve">. </w:t>
      </w:r>
    </w:p>
    <w:p w:rsidR="00A47470" w:rsidRPr="00435CD3" w:rsidRDefault="00A47470" w:rsidP="00A47470">
      <w:pPr>
        <w:rPr>
          <w:rFonts w:ascii="Times New Roman" w:hAnsi="Times New Roman" w:cs="Times New Roman"/>
          <w:sz w:val="28"/>
          <w:szCs w:val="28"/>
        </w:rPr>
      </w:pPr>
      <w:r>
        <w:rPr>
          <w:rFonts w:ascii="Times New Roman" w:hAnsi="Times New Roman" w:cs="Times New Roman"/>
          <w:sz w:val="28"/>
          <w:szCs w:val="28"/>
        </w:rPr>
        <w:t xml:space="preserve">   </w:t>
      </w:r>
      <w:r w:rsidRPr="00435CD3">
        <w:rPr>
          <w:rFonts w:ascii="Times New Roman" w:hAnsi="Times New Roman" w:cs="Times New Roman"/>
          <w:sz w:val="28"/>
          <w:szCs w:val="28"/>
        </w:rPr>
        <w:t>Чтобы ребенку было комфортно в группе, чтоб</w:t>
      </w:r>
      <w:r>
        <w:rPr>
          <w:rFonts w:ascii="Times New Roman" w:hAnsi="Times New Roman" w:cs="Times New Roman"/>
          <w:sz w:val="28"/>
          <w:szCs w:val="28"/>
        </w:rPr>
        <w:t>ы он не чувствовал себя беспомощ</w:t>
      </w:r>
      <w:r w:rsidRPr="00435CD3">
        <w:rPr>
          <w:rFonts w:ascii="Times New Roman" w:hAnsi="Times New Roman" w:cs="Times New Roman"/>
          <w:sz w:val="28"/>
          <w:szCs w:val="28"/>
        </w:rPr>
        <w:t>ным</w:t>
      </w:r>
      <w:r>
        <w:rPr>
          <w:rFonts w:ascii="Times New Roman" w:hAnsi="Times New Roman" w:cs="Times New Roman"/>
          <w:sz w:val="28"/>
          <w:szCs w:val="28"/>
        </w:rPr>
        <w:t>,</w:t>
      </w:r>
      <w:r w:rsidRPr="00435CD3">
        <w:rPr>
          <w:rFonts w:ascii="Times New Roman" w:hAnsi="Times New Roman" w:cs="Times New Roman"/>
          <w:sz w:val="28"/>
          <w:szCs w:val="28"/>
        </w:rPr>
        <w:t xml:space="preserve"> приучайте его к самостоятельности. Учите малыша самостоятельно принимать пищу, частично раздеваться, занимать себя какое- то время игрушкой.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5CD3">
        <w:rPr>
          <w:rFonts w:ascii="Times New Roman" w:hAnsi="Times New Roman" w:cs="Times New Roman"/>
          <w:sz w:val="28"/>
          <w:szCs w:val="28"/>
        </w:rPr>
        <w:t xml:space="preserve">Придумайте свой ритуал прощания (например, поцеловать, помахать рукой, сказать "пока"). После этого сразу уходите: уверенно и не оборачиваясь. Чем дольше вы находитесь в нерешительности, тем сильнее переживает малыш.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w:t>
      </w:r>
      <w:r w:rsidRPr="00435CD3">
        <w:rPr>
          <w:rFonts w:ascii="Times New Roman" w:hAnsi="Times New Roman" w:cs="Times New Roman"/>
          <w:sz w:val="28"/>
          <w:szCs w:val="28"/>
        </w:rPr>
        <w:lastRenderedPageBreak/>
        <w:t>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Конечно, детские слезы заставляют вас переживать, но вы тоже обязательно справитесь. Наберитесь терпения! На смену отрицательным эмоциям обязательно придут положительные</w:t>
      </w:r>
      <w:r>
        <w:rPr>
          <w:rFonts w:ascii="Times New Roman" w:hAnsi="Times New Roman" w:cs="Times New Roman"/>
          <w:sz w:val="28"/>
          <w:szCs w:val="28"/>
        </w:rPr>
        <w:t xml:space="preserve"> эмоции</w:t>
      </w:r>
      <w:r w:rsidRPr="00435CD3">
        <w:rPr>
          <w:rFonts w:ascii="Times New Roman" w:hAnsi="Times New Roman" w:cs="Times New Roman"/>
          <w:sz w:val="28"/>
          <w:szCs w:val="28"/>
        </w:rPr>
        <w:t>, свидетельствующие о завершении адаптационного периода. Возможно</w:t>
      </w:r>
      <w:r>
        <w:rPr>
          <w:rFonts w:ascii="Times New Roman" w:hAnsi="Times New Roman" w:cs="Times New Roman"/>
          <w:sz w:val="28"/>
          <w:szCs w:val="28"/>
        </w:rPr>
        <w:t>,</w:t>
      </w:r>
      <w:r w:rsidRPr="00435CD3">
        <w:rPr>
          <w:rFonts w:ascii="Times New Roman" w:hAnsi="Times New Roman" w:cs="Times New Roman"/>
          <w:sz w:val="28"/>
          <w:szCs w:val="28"/>
        </w:rPr>
        <w:t xml:space="preserve"> ваш малыш ещё долго будет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5CD3">
        <w:rPr>
          <w:rFonts w:ascii="Times New Roman" w:hAnsi="Times New Roman" w:cs="Times New Roman"/>
          <w:sz w:val="28"/>
          <w:szCs w:val="28"/>
        </w:rPr>
        <w:t>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w:t>
      </w:r>
      <w:r>
        <w:rPr>
          <w:rFonts w:ascii="Times New Roman" w:hAnsi="Times New Roman" w:cs="Times New Roman"/>
          <w:sz w:val="28"/>
          <w:szCs w:val="28"/>
        </w:rPr>
        <w:t xml:space="preserve">. </w:t>
      </w:r>
      <w:r w:rsidRPr="00435CD3">
        <w:rPr>
          <w:rFonts w:ascii="Times New Roman" w:hAnsi="Times New Roman" w:cs="Times New Roman"/>
          <w:sz w:val="28"/>
          <w:szCs w:val="28"/>
        </w:rPr>
        <w:t xml:space="preserve"> Поэтому не избегайте бесед с воспитателями о вашем ребенке, рассказывайте больше.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5CD3">
        <w:rPr>
          <w:rFonts w:ascii="Times New Roman" w:hAnsi="Times New Roman" w:cs="Times New Roman"/>
          <w:sz w:val="28"/>
          <w:szCs w:val="28"/>
        </w:rPr>
        <w:t xml:space="preserve">Чтобы избежать случаев травматизма, каждый день проверяйте содержимое карманов одежды ребенка на наличие опасных предметов. Запрещается приносить в детский сад острые, стеклянные предметы, а так же мелкие бусинки, пуговицы, жевательные резинки, таблетки.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Обычно адаптация проходит за 3-4 недели, но случается, что растягивается на 3-4 месяца.</w:t>
      </w:r>
      <w:r>
        <w:rPr>
          <w:rFonts w:ascii="Times New Roman" w:hAnsi="Times New Roman" w:cs="Times New Roman"/>
          <w:sz w:val="28"/>
          <w:szCs w:val="28"/>
        </w:rPr>
        <w:t xml:space="preserve"> </w:t>
      </w:r>
      <w:r w:rsidRPr="00435CD3">
        <w:rPr>
          <w:rFonts w:ascii="Times New Roman" w:hAnsi="Times New Roman" w:cs="Times New Roman"/>
          <w:sz w:val="28"/>
          <w:szCs w:val="28"/>
        </w:rPr>
        <w:t xml:space="preserve">При тяжелой адаптации срок привыкания может продлиться до 6 месяцев и даже больше, такая адаптация считается тяжелой и требует помощи специалиста-психолога. </w:t>
      </w:r>
    </w:p>
    <w:p w:rsidR="00A47470"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5CD3">
        <w:rPr>
          <w:rFonts w:ascii="Times New Roman" w:hAnsi="Times New Roman" w:cs="Times New Roman"/>
          <w:sz w:val="28"/>
          <w:szCs w:val="28"/>
        </w:rPr>
        <w:t xml:space="preserve">С момента поступления ребенка в детский сад на него заводится лист адаптации, где указываются настроение, аппетит, сон, активность в игре, речи, взаимоотношения с детьми, взрослыми. Что помогает педагогам отследить степень тяжести адаптационного периода </w:t>
      </w:r>
      <w:r>
        <w:rPr>
          <w:rFonts w:ascii="Times New Roman" w:hAnsi="Times New Roman" w:cs="Times New Roman"/>
          <w:sz w:val="28"/>
          <w:szCs w:val="28"/>
        </w:rPr>
        <w:t xml:space="preserve">у </w:t>
      </w:r>
      <w:proofErr w:type="gramStart"/>
      <w:r>
        <w:rPr>
          <w:rFonts w:ascii="Times New Roman" w:hAnsi="Times New Roman" w:cs="Times New Roman"/>
          <w:sz w:val="28"/>
          <w:szCs w:val="28"/>
        </w:rPr>
        <w:t>детей</w:t>
      </w:r>
      <w:proofErr w:type="gramEnd"/>
      <w:r>
        <w:rPr>
          <w:rFonts w:ascii="Times New Roman" w:hAnsi="Times New Roman" w:cs="Times New Roman"/>
          <w:sz w:val="28"/>
          <w:szCs w:val="28"/>
        </w:rPr>
        <w:t xml:space="preserve"> пришедших в детский сад</w:t>
      </w:r>
      <w:r w:rsidRPr="00435CD3">
        <w:rPr>
          <w:rFonts w:ascii="Times New Roman" w:hAnsi="Times New Roman" w:cs="Times New Roman"/>
          <w:sz w:val="28"/>
          <w:szCs w:val="28"/>
        </w:rPr>
        <w:t>.</w:t>
      </w:r>
    </w:p>
    <w:p w:rsidR="00A47470" w:rsidRPr="00435CD3" w:rsidRDefault="00A47470" w:rsidP="00A47470">
      <w:pPr>
        <w:rPr>
          <w:rFonts w:ascii="Times New Roman" w:hAnsi="Times New Roman" w:cs="Times New Roman"/>
          <w:sz w:val="28"/>
          <w:szCs w:val="28"/>
        </w:rPr>
      </w:pPr>
    </w:p>
    <w:p w:rsidR="00A47470" w:rsidRPr="00A47470" w:rsidRDefault="00A47470" w:rsidP="00A47470">
      <w:pPr>
        <w:jc w:val="center"/>
        <w:rPr>
          <w:rFonts w:ascii="Times New Roman" w:hAnsi="Times New Roman" w:cs="Times New Roman"/>
          <w:b/>
          <w:i/>
          <w:color w:val="FF0000"/>
          <w:sz w:val="32"/>
          <w:szCs w:val="32"/>
        </w:rPr>
      </w:pPr>
      <w:r w:rsidRPr="00A47470">
        <w:rPr>
          <w:rFonts w:ascii="Times New Roman" w:hAnsi="Times New Roman" w:cs="Times New Roman"/>
          <w:b/>
          <w:i/>
          <w:color w:val="FF0000"/>
          <w:sz w:val="32"/>
          <w:szCs w:val="32"/>
        </w:rPr>
        <w:t>Причины тяжелой адаптации к условиям ДОУ</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1. Отсутствие в семье режима, совпадающего с режимом детского сада.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2. Наличие у ребенка своеобразных привычек. </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lastRenderedPageBreak/>
        <w:t xml:space="preserve"> 3. Неумение занять себя игрушкой. </w:t>
      </w:r>
    </w:p>
    <w:p w:rsidR="00A47470"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4. Отсутствие опыта общения с незнакомыми людьми. </w:t>
      </w:r>
    </w:p>
    <w:p w:rsidR="00A47470" w:rsidRPr="00A47470" w:rsidRDefault="00A47470" w:rsidP="00A47470">
      <w:pPr>
        <w:rPr>
          <w:rFonts w:ascii="Times New Roman" w:hAnsi="Times New Roman" w:cs="Times New Roman"/>
          <w:color w:val="FF0000"/>
          <w:sz w:val="28"/>
          <w:szCs w:val="28"/>
        </w:rPr>
      </w:pPr>
    </w:p>
    <w:p w:rsidR="00A47470" w:rsidRPr="00A47470" w:rsidRDefault="00A47470" w:rsidP="00A47470">
      <w:pPr>
        <w:jc w:val="center"/>
        <w:rPr>
          <w:rFonts w:ascii="Times New Roman" w:hAnsi="Times New Roman" w:cs="Times New Roman"/>
          <w:b/>
          <w:i/>
          <w:color w:val="FF0000"/>
          <w:sz w:val="32"/>
          <w:szCs w:val="32"/>
        </w:rPr>
      </w:pPr>
      <w:r w:rsidRPr="00A47470">
        <w:rPr>
          <w:rFonts w:ascii="Times New Roman" w:hAnsi="Times New Roman" w:cs="Times New Roman"/>
          <w:b/>
          <w:i/>
          <w:color w:val="FF0000"/>
          <w:sz w:val="32"/>
          <w:szCs w:val="32"/>
        </w:rPr>
        <w:t>Признаки успешного завершения адаптации</w:t>
      </w:r>
    </w:p>
    <w:p w:rsidR="00A47470" w:rsidRPr="00435CD3" w:rsidRDefault="00A47470" w:rsidP="00A47470">
      <w:pPr>
        <w:rPr>
          <w:rFonts w:ascii="Times New Roman" w:hAnsi="Times New Roman" w:cs="Times New Roman"/>
          <w:sz w:val="28"/>
          <w:szCs w:val="28"/>
        </w:rPr>
      </w:pPr>
      <w:r w:rsidRPr="00435CD3">
        <w:rPr>
          <w:rFonts w:ascii="Times New Roman" w:hAnsi="Times New Roman" w:cs="Times New Roman"/>
          <w:sz w:val="28"/>
          <w:szCs w:val="28"/>
        </w:rPr>
        <w:t xml:space="preserve"> Адаптация успешно завершена, если:</w:t>
      </w:r>
    </w:p>
    <w:p w:rsidR="00A47470" w:rsidRPr="00DB4616" w:rsidRDefault="00A47470" w:rsidP="00A47470">
      <w:pPr>
        <w:pStyle w:val="a5"/>
        <w:numPr>
          <w:ilvl w:val="0"/>
          <w:numId w:val="1"/>
        </w:numPr>
        <w:rPr>
          <w:sz w:val="28"/>
          <w:szCs w:val="28"/>
        </w:rPr>
      </w:pPr>
      <w:r w:rsidRPr="00DB4616">
        <w:rPr>
          <w:sz w:val="28"/>
          <w:szCs w:val="28"/>
        </w:rPr>
        <w:t xml:space="preserve">У ребенка стабильное положительное настроение в течение недели, он в основном активно играет, взаимодействует </w:t>
      </w:r>
      <w:proofErr w:type="gramStart"/>
      <w:r w:rsidRPr="00DB4616">
        <w:rPr>
          <w:sz w:val="28"/>
          <w:szCs w:val="28"/>
        </w:rPr>
        <w:t>со</w:t>
      </w:r>
      <w:proofErr w:type="gramEnd"/>
      <w:r w:rsidRPr="00DB4616">
        <w:rPr>
          <w:sz w:val="28"/>
          <w:szCs w:val="28"/>
        </w:rPr>
        <w:t xml:space="preserve"> взрослыми и сверстниками, соблюдает режим дня, хорошо ест и спокойно спит. </w:t>
      </w:r>
    </w:p>
    <w:p w:rsidR="00A47470" w:rsidRPr="00DB4616" w:rsidRDefault="00A47470" w:rsidP="00A47470">
      <w:pPr>
        <w:pStyle w:val="a5"/>
        <w:numPr>
          <w:ilvl w:val="0"/>
          <w:numId w:val="1"/>
        </w:numPr>
        <w:rPr>
          <w:sz w:val="28"/>
          <w:szCs w:val="28"/>
        </w:rPr>
      </w:pPr>
      <w:r w:rsidRPr="00DB4616">
        <w:rPr>
          <w:sz w:val="28"/>
          <w:szCs w:val="28"/>
        </w:rPr>
        <w:t xml:space="preserve">У ребенка отсутствуют заболевания. </w:t>
      </w:r>
    </w:p>
    <w:p w:rsidR="00A47470" w:rsidRPr="00DB4616" w:rsidRDefault="00A47470" w:rsidP="00A47470">
      <w:pPr>
        <w:pStyle w:val="a5"/>
        <w:numPr>
          <w:ilvl w:val="0"/>
          <w:numId w:val="1"/>
        </w:numPr>
        <w:rPr>
          <w:sz w:val="28"/>
          <w:szCs w:val="28"/>
        </w:rPr>
      </w:pPr>
      <w:r w:rsidRPr="00DB4616">
        <w:rPr>
          <w:sz w:val="28"/>
          <w:szCs w:val="28"/>
        </w:rPr>
        <w:t xml:space="preserve">Ребенок прибавляет в весе. </w:t>
      </w:r>
    </w:p>
    <w:p w:rsidR="00A47470" w:rsidRPr="00DB4616" w:rsidRDefault="00A47470" w:rsidP="00A47470">
      <w:pPr>
        <w:pStyle w:val="a5"/>
        <w:numPr>
          <w:ilvl w:val="0"/>
          <w:numId w:val="1"/>
        </w:numPr>
        <w:rPr>
          <w:sz w:val="28"/>
          <w:szCs w:val="28"/>
        </w:rPr>
      </w:pPr>
      <w:r w:rsidRPr="00DB4616">
        <w:rPr>
          <w:sz w:val="28"/>
          <w:szCs w:val="28"/>
        </w:rPr>
        <w:t xml:space="preserve">У ребенка появились новые навыки, умения, способности, ребенок </w:t>
      </w:r>
      <w:bookmarkStart w:id="0" w:name="_GoBack"/>
      <w:r w:rsidRPr="00DB4616">
        <w:rPr>
          <w:sz w:val="28"/>
          <w:szCs w:val="28"/>
        </w:rPr>
        <w:t xml:space="preserve">развивается. </w:t>
      </w:r>
    </w:p>
    <w:bookmarkEnd w:id="0"/>
    <w:p w:rsidR="00A47470" w:rsidRPr="00435CD3" w:rsidRDefault="00A47470" w:rsidP="00A47470">
      <w:pPr>
        <w:rPr>
          <w:rFonts w:ascii="Times New Roman" w:hAnsi="Times New Roman" w:cs="Times New Roman"/>
          <w:sz w:val="28"/>
          <w:szCs w:val="28"/>
        </w:rPr>
      </w:pPr>
    </w:p>
    <w:p w:rsidR="00A47470" w:rsidRPr="00A47470" w:rsidRDefault="00A47470" w:rsidP="00A47470">
      <w:pPr>
        <w:jc w:val="center"/>
        <w:rPr>
          <w:rFonts w:ascii="Times New Roman" w:hAnsi="Times New Roman" w:cs="Times New Roman"/>
          <w:b/>
          <w:i/>
          <w:color w:val="FF0000"/>
          <w:sz w:val="40"/>
          <w:szCs w:val="40"/>
        </w:rPr>
      </w:pPr>
      <w:r w:rsidRPr="00A47470">
        <w:rPr>
          <w:rFonts w:ascii="Times New Roman" w:hAnsi="Times New Roman" w:cs="Times New Roman"/>
          <w:b/>
          <w:i/>
          <w:color w:val="FF0000"/>
          <w:sz w:val="40"/>
          <w:szCs w:val="40"/>
        </w:rPr>
        <w:t xml:space="preserve">Коллектив МБДОУ </w:t>
      </w:r>
      <w:r w:rsidRPr="00A47470">
        <w:rPr>
          <w:rFonts w:ascii="Times New Roman" w:hAnsi="Times New Roman" w:cs="Times New Roman"/>
          <w:b/>
          <w:i/>
          <w:color w:val="FF0000"/>
          <w:sz w:val="40"/>
          <w:szCs w:val="40"/>
        </w:rPr>
        <w:t>«Детский сад «Золотая рыбка</w:t>
      </w:r>
      <w:r w:rsidRPr="00A47470">
        <w:rPr>
          <w:rFonts w:ascii="Times New Roman" w:hAnsi="Times New Roman" w:cs="Times New Roman"/>
          <w:b/>
          <w:i/>
          <w:color w:val="FF0000"/>
          <w:sz w:val="40"/>
          <w:szCs w:val="40"/>
        </w:rPr>
        <w:t xml:space="preserve">» </w:t>
      </w:r>
    </w:p>
    <w:p w:rsidR="00A47470" w:rsidRPr="00A47470" w:rsidRDefault="00A47470" w:rsidP="00A47470">
      <w:pPr>
        <w:jc w:val="center"/>
        <w:rPr>
          <w:rFonts w:ascii="Times New Roman" w:hAnsi="Times New Roman" w:cs="Times New Roman"/>
          <w:b/>
          <w:i/>
          <w:color w:val="FF0000"/>
          <w:sz w:val="40"/>
          <w:szCs w:val="40"/>
        </w:rPr>
      </w:pPr>
      <w:r w:rsidRPr="00A47470">
        <w:rPr>
          <w:rFonts w:ascii="Times New Roman" w:hAnsi="Times New Roman" w:cs="Times New Roman"/>
          <w:b/>
          <w:i/>
          <w:color w:val="FF0000"/>
          <w:sz w:val="40"/>
          <w:szCs w:val="40"/>
        </w:rPr>
        <w:t xml:space="preserve"> </w:t>
      </w:r>
      <w:r w:rsidRPr="00A47470">
        <w:rPr>
          <w:rFonts w:ascii="Times New Roman" w:hAnsi="Times New Roman" w:cs="Times New Roman"/>
          <w:b/>
          <w:i/>
          <w:color w:val="FF0000"/>
          <w:sz w:val="40"/>
          <w:szCs w:val="40"/>
        </w:rPr>
        <w:t>ж</w:t>
      </w:r>
      <w:r w:rsidRPr="00A47470">
        <w:rPr>
          <w:rFonts w:ascii="Times New Roman" w:hAnsi="Times New Roman" w:cs="Times New Roman"/>
          <w:b/>
          <w:i/>
          <w:color w:val="FF0000"/>
          <w:sz w:val="40"/>
          <w:szCs w:val="40"/>
        </w:rPr>
        <w:t>елает</w:t>
      </w:r>
      <w:r w:rsidRPr="00A47470">
        <w:rPr>
          <w:rFonts w:ascii="Times New Roman" w:hAnsi="Times New Roman" w:cs="Times New Roman"/>
          <w:b/>
          <w:i/>
          <w:color w:val="FF0000"/>
          <w:sz w:val="40"/>
          <w:szCs w:val="40"/>
        </w:rPr>
        <w:t xml:space="preserve"> </w:t>
      </w:r>
      <w:r w:rsidRPr="00A47470">
        <w:rPr>
          <w:rFonts w:ascii="Times New Roman" w:hAnsi="Times New Roman" w:cs="Times New Roman"/>
          <w:b/>
          <w:i/>
          <w:color w:val="FF0000"/>
          <w:sz w:val="40"/>
          <w:szCs w:val="40"/>
        </w:rPr>
        <w:t>Вам успешной адаптации!</w:t>
      </w:r>
    </w:p>
    <w:p w:rsidR="001A477C" w:rsidRDefault="001A477C"/>
    <w:sectPr w:rsidR="001A477C" w:rsidSect="00435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16D5"/>
    <w:multiLevelType w:val="hybridMultilevel"/>
    <w:tmpl w:val="1F2A19A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F7"/>
    <w:rsid w:val="001A477C"/>
    <w:rsid w:val="00A47470"/>
    <w:rsid w:val="00F01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4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470"/>
    <w:rPr>
      <w:b/>
      <w:bCs/>
    </w:rPr>
  </w:style>
  <w:style w:type="paragraph" w:styleId="a5">
    <w:name w:val="List Paragraph"/>
    <w:basedOn w:val="a"/>
    <w:uiPriority w:val="34"/>
    <w:qFormat/>
    <w:rsid w:val="00A4747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4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470"/>
    <w:rPr>
      <w:b/>
      <w:bCs/>
    </w:rPr>
  </w:style>
  <w:style w:type="paragraph" w:styleId="a5">
    <w:name w:val="List Paragraph"/>
    <w:basedOn w:val="a"/>
    <w:uiPriority w:val="34"/>
    <w:qFormat/>
    <w:rsid w:val="00A4747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2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1041</Words>
  <Characters>5935</Characters>
  <Application>Microsoft Office Word</Application>
  <DocSecurity>0</DocSecurity>
  <Lines>49</Lines>
  <Paragraphs>13</Paragraphs>
  <ScaleCrop>false</ScaleCrop>
  <Company>SPecialiST RePack</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2016-02-01T14:52:00Z</dcterms:created>
  <dcterms:modified xsi:type="dcterms:W3CDTF">2016-02-01T15:03:00Z</dcterms:modified>
</cp:coreProperties>
</file>