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C" w:rsidRDefault="00676848">
      <w:r>
        <w:rPr>
          <w:rStyle w:val="a3"/>
          <w:color w:val="0F243E"/>
          <w:sz w:val="28"/>
          <w:szCs w:val="28"/>
          <w:bdr w:val="none" w:sz="0" w:space="0" w:color="auto" w:frame="1"/>
          <w:shd w:val="clear" w:color="auto" w:fill="FFFFFF"/>
        </w:rPr>
        <w:t xml:space="preserve">Сведения об образовательной организации размещены в соответствии с приказом </w:t>
      </w:r>
      <w:proofErr w:type="spellStart"/>
      <w:r>
        <w:rPr>
          <w:rStyle w:val="a3"/>
          <w:color w:val="0F243E"/>
          <w:sz w:val="28"/>
          <w:szCs w:val="28"/>
          <w:bdr w:val="none" w:sz="0" w:space="0" w:color="auto" w:frame="1"/>
          <w:shd w:val="clear" w:color="auto" w:fill="FFFFFF"/>
        </w:rPr>
        <w:t>Рособрнадзора</w:t>
      </w:r>
      <w:proofErr w:type="spellEnd"/>
      <w:r>
        <w:rPr>
          <w:rStyle w:val="a3"/>
          <w:color w:val="0F243E"/>
          <w:sz w:val="28"/>
          <w:szCs w:val="28"/>
          <w:bdr w:val="none" w:sz="0" w:space="0" w:color="auto" w:frame="1"/>
          <w:shd w:val="clear" w:color="auto" w:fill="FFFFFF"/>
        </w:rPr>
        <w:t xml:space="preserve"> от 29.05.2014г №785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</w:t>
      </w:r>
      <w:bookmarkStart w:id="0" w:name="_GoBack"/>
      <w:bookmarkEnd w:id="0"/>
      <w:r>
        <w:rPr>
          <w:rStyle w:val="a3"/>
          <w:color w:val="0F243E"/>
          <w:sz w:val="28"/>
          <w:szCs w:val="28"/>
          <w:bdr w:val="none" w:sz="0" w:space="0" w:color="auto" w:frame="1"/>
          <w:shd w:val="clear" w:color="auto" w:fill="FFFFFF"/>
        </w:rPr>
        <w:t>ии".</w:t>
      </w:r>
    </w:p>
    <w:sectPr w:rsidR="0078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4C"/>
    <w:rsid w:val="00676848"/>
    <w:rsid w:val="0078551C"/>
    <w:rsid w:val="00A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2015-03-06T06:58:00Z</dcterms:created>
  <dcterms:modified xsi:type="dcterms:W3CDTF">2015-03-06T06:58:00Z</dcterms:modified>
</cp:coreProperties>
</file>